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3"/>
        <w:gridCol w:w="3533"/>
      </w:tblGrid>
      <w:tr w14:paraId="47F20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16" w:type="dxa"/>
            <w:gridSpan w:val="2"/>
          </w:tcPr>
          <w:p w14:paraId="49F211B8">
            <w:pPr>
              <w:tabs>
                <w:tab w:val="left" w:pos="2910"/>
              </w:tabs>
              <w:jc w:val="center"/>
              <w:rPr>
                <w:rFonts w:ascii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/>
                <w:b/>
                <w:sz w:val="28"/>
                <w:szCs w:val="28"/>
              </w:rPr>
              <w:t>İŞKUR GENÇLİK PROGRAMI TAKVİMİ</w:t>
            </w:r>
          </w:p>
        </w:tc>
      </w:tr>
      <w:tr w14:paraId="01098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3" w:type="dxa"/>
          </w:tcPr>
          <w:p w14:paraId="6B6D536B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SÖZLEŞME</w:t>
            </w:r>
          </w:p>
        </w:tc>
        <w:tc>
          <w:tcPr>
            <w:tcW w:w="3533" w:type="dxa"/>
          </w:tcPr>
          <w:p w14:paraId="12808E23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15.10.2025</w:t>
            </w:r>
          </w:p>
        </w:tc>
      </w:tr>
      <w:tr w14:paraId="0C2CF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3" w:type="dxa"/>
          </w:tcPr>
          <w:p w14:paraId="7C67081B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İLANLARIN SİSTEME YÜKLENMESİ</w:t>
            </w:r>
          </w:p>
        </w:tc>
        <w:tc>
          <w:tcPr>
            <w:tcW w:w="3533" w:type="dxa"/>
          </w:tcPr>
          <w:p w14:paraId="16E08BF7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16.10.2025</w:t>
            </w:r>
          </w:p>
        </w:tc>
      </w:tr>
      <w:tr w14:paraId="61482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3" w:type="dxa"/>
          </w:tcPr>
          <w:p w14:paraId="24E88A36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BAŞVURULAR (</w:t>
            </w:r>
            <w:r>
              <w:fldChar w:fldCharType="begin"/>
            </w:r>
            <w:r>
              <w:instrText xml:space="preserve"> HYPERLINK "http://www.iskur.gov.tr" </w:instrText>
            </w:r>
            <w:r>
              <w:fldChar w:fldCharType="separate"/>
            </w:r>
            <w:r>
              <w:rPr>
                <w:rStyle w:val="4"/>
                <w:rFonts w:ascii="Times New Roman"/>
                <w:sz w:val="24"/>
                <w:szCs w:val="24"/>
              </w:rPr>
              <w:t>www.iskur.gov.tr</w:t>
            </w:r>
            <w:r>
              <w:rPr>
                <w:rStyle w:val="4"/>
                <w:rFonts w:ascii="Times New Roman"/>
                <w:sz w:val="24"/>
                <w:szCs w:val="24"/>
              </w:rPr>
              <w:fldChar w:fldCharType="end"/>
            </w:r>
            <w:r>
              <w:rPr>
                <w:rFonts w:ascii="Times New Roman"/>
                <w:sz w:val="24"/>
                <w:szCs w:val="24"/>
              </w:rPr>
              <w:t xml:space="preserve"> ve ALO 170 ve İŞKUR) (5 Gün)</w:t>
            </w:r>
          </w:p>
        </w:tc>
        <w:tc>
          <w:tcPr>
            <w:tcW w:w="3533" w:type="dxa"/>
          </w:tcPr>
          <w:p w14:paraId="0DF145E5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17.10.2025 – 21.10.2025</w:t>
            </w:r>
          </w:p>
        </w:tc>
      </w:tr>
      <w:tr w14:paraId="5BC77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3" w:type="dxa"/>
          </w:tcPr>
          <w:p w14:paraId="1C4F91ED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BAŞVURAN LİSTELERİNİN YÜKLENİCİYE GÖNDERİMİ</w:t>
            </w:r>
          </w:p>
        </w:tc>
        <w:tc>
          <w:tcPr>
            <w:tcW w:w="3533" w:type="dxa"/>
          </w:tcPr>
          <w:p w14:paraId="7F53750F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22.10.2025</w:t>
            </w:r>
          </w:p>
        </w:tc>
      </w:tr>
      <w:tr w14:paraId="022AB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3" w:type="dxa"/>
          </w:tcPr>
          <w:p w14:paraId="11E3E5B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NOTER KURASI</w:t>
            </w:r>
          </w:p>
        </w:tc>
        <w:tc>
          <w:tcPr>
            <w:tcW w:w="3533" w:type="dxa"/>
          </w:tcPr>
          <w:p w14:paraId="1CD1AA39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27.10.2025</w:t>
            </w:r>
          </w:p>
        </w:tc>
      </w:tr>
      <w:tr w14:paraId="20412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3" w:type="dxa"/>
          </w:tcPr>
          <w:p w14:paraId="3781F39F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KATILIM ŞARTLARI KONTROLÜ</w:t>
            </w:r>
          </w:p>
        </w:tc>
        <w:tc>
          <w:tcPr>
            <w:tcW w:w="3533" w:type="dxa"/>
          </w:tcPr>
          <w:p w14:paraId="6EA7E8A3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30.10.2025 – 04.11.2025</w:t>
            </w:r>
          </w:p>
        </w:tc>
      </w:tr>
      <w:tr w14:paraId="196AF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3" w:type="dxa"/>
          </w:tcPr>
          <w:p w14:paraId="6EFB3E96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KATILIMCILARIN SİGORTA GİRİŞ İŞLEMLERİ</w:t>
            </w:r>
          </w:p>
        </w:tc>
        <w:tc>
          <w:tcPr>
            <w:tcW w:w="3533" w:type="dxa"/>
          </w:tcPr>
          <w:p w14:paraId="3AFC6CA1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07.11.2025</w:t>
            </w:r>
          </w:p>
        </w:tc>
      </w:tr>
      <w:tr w14:paraId="2412B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3" w:type="dxa"/>
          </w:tcPr>
          <w:p w14:paraId="75D130DC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İŞ BAŞLANGICI – İŞ BİTİMİ – 101 GÜN -8 AY </w:t>
            </w:r>
          </w:p>
        </w:tc>
        <w:tc>
          <w:tcPr>
            <w:tcW w:w="3533" w:type="dxa"/>
          </w:tcPr>
          <w:p w14:paraId="257F3930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10.11.2025 – 30.06.2026</w:t>
            </w:r>
          </w:p>
        </w:tc>
      </w:tr>
    </w:tbl>
    <w:p w14:paraId="4DE8B1D5">
      <w:pPr>
        <w:rPr>
          <w:rFonts w:ascii="Times New Roman"/>
          <w:sz w:val="20"/>
        </w:rPr>
      </w:pPr>
    </w:p>
    <w:p w14:paraId="406F60D2">
      <w:pPr>
        <w:rPr>
          <w:rFonts w:ascii="Times New Roman"/>
          <w:sz w:val="20"/>
        </w:rPr>
      </w:pPr>
    </w:p>
    <w:p w14:paraId="4869ED00">
      <w:pPr>
        <w:spacing w:before="76"/>
        <w:rPr>
          <w:rFonts w:ascii="Times New Roman"/>
          <w:sz w:val="20"/>
        </w:rPr>
      </w:pPr>
    </w:p>
    <w:p w14:paraId="3EC0FAE3">
      <w:pPr>
        <w:ind w:left="3"/>
        <w:rPr>
          <w:rFonts w:ascii="Times New Roman"/>
          <w:sz w:val="20"/>
          <w:lang w:val="tr-TR" w:eastAsia="tr-TR"/>
        </w:rPr>
      </w:pPr>
    </w:p>
    <w:p w14:paraId="5967F7DC">
      <w:pPr>
        <w:ind w:left="3"/>
        <w:rPr>
          <w:rFonts w:ascii="Times New Roman"/>
          <w:sz w:val="20"/>
        </w:rPr>
      </w:pPr>
    </w:p>
    <w:sectPr>
      <w:type w:val="continuous"/>
      <w:pgSz w:w="11900" w:h="16840"/>
      <w:pgMar w:top="1940" w:right="566" w:bottom="280" w:left="708" w:header="708" w:footer="708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default"/>
    <w:sig w:usb0="E0002EFF" w:usb1="C0007843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A2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667"/>
    <w:rsid w:val="000F4127"/>
    <w:rsid w:val="003C3667"/>
    <w:rsid w:val="004B03BF"/>
    <w:rsid w:val="00A2712F"/>
    <w:rsid w:val="511B2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table" w:styleId="5">
    <w:name w:val="Table Grid"/>
    <w:basedOn w:val="3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</w:style>
  <w:style w:type="paragraph" w:customStyle="1" w:styleId="8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70</Words>
  <Characters>403</Characters>
  <Lines>3</Lines>
  <Paragraphs>1</Paragraphs>
  <TotalTime>8</TotalTime>
  <ScaleCrop>false</ScaleCrop>
  <LinksUpToDate>false</LinksUpToDate>
  <CharactersWithSpaces>472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2025-10-24T12:51:00Z</dcterms:created>
  <dc:creator>Admin</dc:creator>
  <cp:lastModifiedBy>Hatice Öz</cp:lastModifiedBy>
  <dcterms:modified xsi:type="dcterms:W3CDTF">2025-10-31T05:44:19Z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2025-10-24T00:00:00Z</vt:filetime>
  </property>
  <property fmtid="{D5CDD505-2E9C-101B-9397-08002B2CF9AE}" pid="3" name="LastSaved">
    <vt:filetime>2025-10-24T00:00:00Z</vt:filetime>
  </property>
  <property fmtid="{D5CDD505-2E9C-101B-9397-08002B2CF9AE}" pid="4" name="Producer">
    <vt:lpwstr>iLovePDF</vt:lpwstr>
  </property>
  <property fmtid="{D5CDD505-2E9C-101B-9397-08002B2CF9AE}" pid="5" name="KSOProductBuildVer">
    <vt:lpwstr>1033-12.2.0.22549</vt:lpwstr>
  </property>
  <property fmtid="{D5CDD505-2E9C-101B-9397-08002B2CF9AE}" pid="6" name="ICV">
    <vt:lpwstr>0033184A856D44E49DD72831EA70216F_13</vt:lpwstr>
  </property>
</Properties>
</file>